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4E2" w:rsidRDefault="00FB2945">
      <w:pPr>
        <w:ind w:left="-567"/>
        <w:jc w:val="right"/>
      </w:pPr>
      <w:r>
        <w:t>Продавцу: администрация</w:t>
      </w:r>
    </w:p>
    <w:p w:rsidR="008A24E2" w:rsidRDefault="00FB2945">
      <w:pPr>
        <w:ind w:left="-567"/>
        <w:jc w:val="right"/>
      </w:pPr>
      <w:proofErr w:type="spellStart"/>
      <w:r>
        <w:t>Ардатовского</w:t>
      </w:r>
      <w:proofErr w:type="spellEnd"/>
      <w:r>
        <w:t xml:space="preserve"> муниципального округа</w:t>
      </w:r>
    </w:p>
    <w:p w:rsidR="008A24E2" w:rsidRDefault="00FB2945">
      <w:pPr>
        <w:ind w:left="-567"/>
        <w:jc w:val="right"/>
      </w:pPr>
      <w:r>
        <w:t>Нижегородской области</w:t>
      </w:r>
    </w:p>
    <w:p w:rsidR="008A24E2" w:rsidRDefault="008A24E2">
      <w:pPr>
        <w:ind w:left="-567"/>
        <w:jc w:val="both"/>
      </w:pPr>
    </w:p>
    <w:p w:rsidR="008A24E2" w:rsidRDefault="00FB2945">
      <w:pPr>
        <w:ind w:left="-567"/>
        <w:jc w:val="center"/>
      </w:pPr>
      <w:r>
        <w:t>Заявка</w:t>
      </w:r>
    </w:p>
    <w:p w:rsidR="008A24E2" w:rsidRDefault="00FB2945">
      <w:pPr>
        <w:ind w:left="-567"/>
        <w:jc w:val="center"/>
      </w:pPr>
      <w:r>
        <w:t>на участие в аукционе в электронной форме по продаже земельного участка</w:t>
      </w:r>
    </w:p>
    <w:p w:rsidR="008A24E2" w:rsidRDefault="0069387B">
      <w:pPr>
        <w:ind w:left="-567"/>
        <w:jc w:val="center"/>
      </w:pPr>
      <w:r>
        <w:t xml:space="preserve">проводимого </w:t>
      </w:r>
      <w:r w:rsidR="004A0D1E" w:rsidRPr="005D4E62">
        <w:t>2</w:t>
      </w:r>
      <w:r w:rsidR="005D4E62" w:rsidRPr="005D4E62">
        <w:t>9</w:t>
      </w:r>
      <w:r w:rsidR="00FB2945" w:rsidRPr="005D4E62">
        <w:t>.</w:t>
      </w:r>
      <w:r w:rsidR="005D4E62" w:rsidRPr="005D4E62">
        <w:t>07</w:t>
      </w:r>
      <w:r w:rsidR="00FB2945" w:rsidRPr="005D4E62">
        <w:t>.202</w:t>
      </w:r>
      <w:r w:rsidR="005D4E62" w:rsidRPr="005D4E62">
        <w:t>5</w:t>
      </w:r>
      <w:r w:rsidR="00FB2945">
        <w:t>.</w:t>
      </w:r>
    </w:p>
    <w:p w:rsidR="008A24E2" w:rsidRDefault="008A24E2">
      <w:pPr>
        <w:ind w:left="-567"/>
        <w:jc w:val="both"/>
      </w:pPr>
    </w:p>
    <w:p w:rsidR="008A24E2" w:rsidRDefault="00FB2945">
      <w:pPr>
        <w:ind w:left="-567"/>
        <w:jc w:val="both"/>
      </w:pPr>
      <w:r>
        <w:t>от _______________________________________________________________________________</w:t>
      </w:r>
    </w:p>
    <w:p w:rsidR="00FB2945" w:rsidRDefault="00FB2945">
      <w:pPr>
        <w:ind w:left="-567"/>
        <w:jc w:val="both"/>
      </w:pPr>
      <w:r>
        <w:t>__________________________________________________________________________________</w:t>
      </w:r>
    </w:p>
    <w:p w:rsidR="00F26249" w:rsidRDefault="00FB2945">
      <w:pPr>
        <w:ind w:left="-567"/>
        <w:jc w:val="center"/>
        <w:rPr>
          <w:sz w:val="20"/>
        </w:rPr>
      </w:pPr>
      <w:r>
        <w:rPr>
          <w:sz w:val="20"/>
        </w:rPr>
        <w:t>(для юридического лица: наименование, почтовый адрес</w:t>
      </w:r>
      <w:r w:rsidR="00E07B83">
        <w:rPr>
          <w:sz w:val="20"/>
        </w:rPr>
        <w:t>, ИНН, ОГРН</w:t>
      </w:r>
      <w:r>
        <w:rPr>
          <w:sz w:val="20"/>
        </w:rPr>
        <w:t>,</w:t>
      </w:r>
      <w:r w:rsidR="00F26249">
        <w:rPr>
          <w:sz w:val="20"/>
        </w:rPr>
        <w:t xml:space="preserve"> номер телефона, адрес электронной почты;</w:t>
      </w:r>
    </w:p>
    <w:p w:rsidR="008A24E2" w:rsidRDefault="00FB2945">
      <w:pPr>
        <w:ind w:left="-567"/>
        <w:jc w:val="center"/>
      </w:pPr>
      <w:r>
        <w:rPr>
          <w:sz w:val="20"/>
        </w:rPr>
        <w:t xml:space="preserve">для физических лиц: </w:t>
      </w:r>
      <w:proofErr w:type="gramStart"/>
      <w:r>
        <w:rPr>
          <w:sz w:val="20"/>
        </w:rPr>
        <w:t>ФИО, адрес места жительства,</w:t>
      </w:r>
      <w:r w:rsidR="00F26249">
        <w:rPr>
          <w:sz w:val="20"/>
        </w:rPr>
        <w:t xml:space="preserve"> номер</w:t>
      </w:r>
      <w:r>
        <w:rPr>
          <w:sz w:val="20"/>
        </w:rPr>
        <w:t xml:space="preserve"> телефон</w:t>
      </w:r>
      <w:r w:rsidR="00F26249">
        <w:rPr>
          <w:sz w:val="20"/>
        </w:rPr>
        <w:t>а</w:t>
      </w:r>
      <w:r>
        <w:rPr>
          <w:sz w:val="20"/>
        </w:rPr>
        <w:t>, адрес электронной почты)</w:t>
      </w:r>
      <w:proofErr w:type="gramEnd"/>
    </w:p>
    <w:p w:rsidR="008A24E2" w:rsidRDefault="00FB2945">
      <w:pPr>
        <w:ind w:left="-567"/>
        <w:jc w:val="both"/>
      </w:pPr>
      <w:r>
        <w:t>в лице ___________________________________________________________________________,</w:t>
      </w:r>
    </w:p>
    <w:p w:rsidR="008A24E2" w:rsidRDefault="00FB2945">
      <w:pPr>
        <w:ind w:left="-567"/>
        <w:jc w:val="center"/>
        <w:rPr>
          <w:sz w:val="20"/>
        </w:rPr>
      </w:pPr>
      <w:r>
        <w:rPr>
          <w:sz w:val="20"/>
        </w:rPr>
        <w:t>(должность, ФИО)</w:t>
      </w:r>
    </w:p>
    <w:p w:rsidR="00F8206D" w:rsidRDefault="00FB2945">
      <w:pPr>
        <w:ind w:left="-567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_______________________________________________________</w:t>
      </w:r>
      <w:r w:rsidR="00F8206D">
        <w:t>_</w:t>
      </w:r>
      <w:r>
        <w:t>_</w:t>
      </w:r>
    </w:p>
    <w:p w:rsidR="008A24E2" w:rsidRDefault="00F8206D">
      <w:pPr>
        <w:ind w:left="-567"/>
        <w:jc w:val="both"/>
      </w:pPr>
      <w:r>
        <w:t>____________________________________________________________________________</w:t>
      </w:r>
      <w:r w:rsidR="00FB2945">
        <w:t>,</w:t>
      </w:r>
    </w:p>
    <w:p w:rsidR="008A24E2" w:rsidRDefault="00FB2945">
      <w:pPr>
        <w:ind w:left="-567"/>
        <w:jc w:val="center"/>
      </w:pPr>
      <w:proofErr w:type="gramStart"/>
      <w:r>
        <w:rPr>
          <w:sz w:val="20"/>
        </w:rPr>
        <w:t>(наименование документа: для юридического лица - Устав, Положение и т.д., для физических лиц - паспортные данные</w:t>
      </w:r>
      <w:r w:rsidR="00F8206D">
        <w:rPr>
          <w:sz w:val="20"/>
        </w:rPr>
        <w:t>: номер, серия, кем и когда выдан</w:t>
      </w:r>
      <w:r>
        <w:rPr>
          <w:sz w:val="20"/>
        </w:rPr>
        <w:t>)</w:t>
      </w:r>
      <w:proofErr w:type="gramEnd"/>
    </w:p>
    <w:p w:rsidR="008A24E2" w:rsidRDefault="00FB2945">
      <w:pPr>
        <w:ind w:left="-567"/>
        <w:jc w:val="both"/>
      </w:pPr>
      <w:r>
        <w:t>именуемый далее «Заявитель», принимая решение об участии в аукционе по продаже земельного участка:</w:t>
      </w:r>
    </w:p>
    <w:p w:rsidR="008A24E2" w:rsidRDefault="00FB2945">
      <w:pPr>
        <w:ind w:left="-567"/>
        <w:jc w:val="both"/>
      </w:pPr>
      <w:r>
        <w:rPr>
          <w:b/>
        </w:rPr>
        <w:t xml:space="preserve">Лот №__: </w:t>
      </w:r>
      <w:r>
        <w:t xml:space="preserve">Земельный участок, расположенный по адресу: Российская Федерация, Нижегородская область, </w:t>
      </w:r>
      <w:proofErr w:type="spellStart"/>
      <w:r>
        <w:t>Ардатовский</w:t>
      </w:r>
      <w:proofErr w:type="spellEnd"/>
      <w:r>
        <w:t xml:space="preserve"> район</w:t>
      </w:r>
      <w:proofErr w:type="gramStart"/>
      <w:r>
        <w:t>, __________________________________________;</w:t>
      </w:r>
    </w:p>
    <w:p w:rsidR="008A24E2" w:rsidRDefault="00FB2945">
      <w:pPr>
        <w:ind w:left="-567" w:firstLine="567"/>
        <w:jc w:val="both"/>
      </w:pPr>
      <w:proofErr w:type="gramEnd"/>
      <w:r>
        <w:t>Кадастровый номер: 52:51:_____________________________________________________;</w:t>
      </w:r>
    </w:p>
    <w:p w:rsidR="008A24E2" w:rsidRDefault="00FB2945">
      <w:pPr>
        <w:ind w:left="-567" w:firstLine="567"/>
        <w:jc w:val="both"/>
      </w:pPr>
      <w:r>
        <w:t>Категория земель</w:t>
      </w:r>
      <w:proofErr w:type="gramStart"/>
      <w:r>
        <w:t>: ____________________________________________________________;</w:t>
      </w:r>
      <w:proofErr w:type="gramEnd"/>
    </w:p>
    <w:p w:rsidR="008A24E2" w:rsidRDefault="00FB2945">
      <w:pPr>
        <w:ind w:left="-567" w:firstLine="567"/>
        <w:jc w:val="both"/>
      </w:pPr>
      <w:r>
        <w:t>Вид разрешенного использования</w:t>
      </w:r>
      <w:proofErr w:type="gramStart"/>
      <w:r>
        <w:t>: ______________________________________________;</w:t>
      </w:r>
      <w:proofErr w:type="gramEnd"/>
    </w:p>
    <w:p w:rsidR="008A24E2" w:rsidRDefault="00FB2945">
      <w:pPr>
        <w:ind w:left="-567" w:firstLine="567"/>
        <w:jc w:val="both"/>
      </w:pPr>
      <w:r>
        <w:t>Площадь земельного участка: ______________ кв</w:t>
      </w:r>
      <w:proofErr w:type="gramStart"/>
      <w:r>
        <w:t>.м</w:t>
      </w:r>
      <w:proofErr w:type="gramEnd"/>
      <w:r>
        <w:t>; обязуется:</w:t>
      </w:r>
    </w:p>
    <w:p w:rsidR="008A24E2" w:rsidRDefault="00FB2945">
      <w:pPr>
        <w:ind w:left="-567" w:firstLine="567"/>
        <w:jc w:val="both"/>
      </w:pPr>
      <w:r>
        <w:t>1. Соблюдать условия продажи, содержащиеся в информационном сообщении и в опубликованных изменениях, размещаемых на сайтах https://ardatov.nobl.ru/, https://fabrikant.ru/, а также порядок проведения продажи земельного участка в электронной форме.</w:t>
      </w:r>
    </w:p>
    <w:p w:rsidR="008A24E2" w:rsidRDefault="00FB2945">
      <w:pPr>
        <w:ind w:left="-567" w:firstLine="567"/>
        <w:jc w:val="both"/>
      </w:pPr>
      <w:r>
        <w:t xml:space="preserve">2. </w:t>
      </w:r>
      <w:proofErr w:type="gramStart"/>
      <w:r>
        <w:t>В случае признания лицом, подавшим единственную заявку на участие в аукционе, либо единственным участником аукциона, либо победителем аукциона заключить с Продавцом договор купли - продажи в сроки, указанные в информационном сообщении о проведении настоящей процедуры, и оплатить Продавцу стоимость имущества, установленную по результатам продажи, в сроки и в порядке, определяемые в информационном сообщении и договором купли - продажи.</w:t>
      </w:r>
      <w:proofErr w:type="gramEnd"/>
      <w:r>
        <w:t xml:space="preserve"> При уклонении (отказе) от заключения в установленный срок договора купли - продажи задаток и продаваемое имущество остается у Продавца, а результаты аукциона аннулируются.</w:t>
      </w:r>
    </w:p>
    <w:p w:rsidR="008A24E2" w:rsidRDefault="00FB2945">
      <w:pPr>
        <w:ind w:left="-567" w:firstLine="567"/>
        <w:jc w:val="both"/>
      </w:pPr>
      <w:r>
        <w:t>Настоящей заявкой подтверждае</w:t>
      </w:r>
      <w:proofErr w:type="gramStart"/>
      <w:r>
        <w:t>м(</w:t>
      </w:r>
      <w:proofErr w:type="gramEnd"/>
      <w:r>
        <w:t>-</w:t>
      </w:r>
      <w:proofErr w:type="spellStart"/>
      <w:r>
        <w:t>ю</w:t>
      </w:r>
      <w:proofErr w:type="spellEnd"/>
      <w:r>
        <w:t>), что:</w:t>
      </w:r>
    </w:p>
    <w:p w:rsidR="008A24E2" w:rsidRDefault="00FB2945">
      <w:pPr>
        <w:ind w:left="-567" w:firstLine="567"/>
        <w:jc w:val="both"/>
      </w:pPr>
      <w:r>
        <w:t>- против нас (меня) не проводится процедура ликвидации;</w:t>
      </w:r>
    </w:p>
    <w:p w:rsidR="008A24E2" w:rsidRDefault="00FB2945">
      <w:pPr>
        <w:ind w:left="-567" w:firstLine="567"/>
        <w:jc w:val="both"/>
      </w:pPr>
      <w: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8A24E2" w:rsidRDefault="00FB2945">
      <w:pPr>
        <w:ind w:left="-567" w:firstLine="567"/>
        <w:jc w:val="both"/>
      </w:pPr>
      <w:r>
        <w:t>- наша (моя) деятельность не приостановлена;</w:t>
      </w:r>
    </w:p>
    <w:p w:rsidR="008A24E2" w:rsidRDefault="00FB2945">
      <w:pPr>
        <w:jc w:val="both"/>
      </w:pPr>
      <w:r>
        <w:t>- располагаем данными о Продавце, предмете продажи, начальной цене продажи земельного участка, дате и времени проведения продажи, порядке его проведения, порядке определения победителя, последствиях уклонения или отказа от подписания протокола об итогах продажи, договора купли - продажи.</w:t>
      </w:r>
    </w:p>
    <w:p w:rsidR="008A24E2" w:rsidRDefault="00FB2945">
      <w:pPr>
        <w:ind w:left="-567" w:firstLine="567"/>
        <w:jc w:val="both"/>
      </w:pPr>
      <w:r>
        <w:t>- на дату подписания настоящей заявки ознакомле</w:t>
      </w:r>
      <w:proofErr w:type="gramStart"/>
      <w:r>
        <w:t>н(</w:t>
      </w:r>
      <w:proofErr w:type="gramEnd"/>
      <w:r>
        <w:t>-</w:t>
      </w:r>
      <w:proofErr w:type="spellStart"/>
      <w:r>
        <w:t>ы</w:t>
      </w:r>
      <w:proofErr w:type="spellEnd"/>
      <w:r>
        <w:t>) с Регламентом электронной площадки, в соответствии с которым осуществляются платежи по перечислению задатка для участия в продажи и устанавливается порядок возврата задатка;</w:t>
      </w:r>
    </w:p>
    <w:p w:rsidR="008A24E2" w:rsidRDefault="00FB2945">
      <w:pPr>
        <w:ind w:left="-567" w:firstLine="567"/>
        <w:jc w:val="both"/>
      </w:pPr>
      <w:r>
        <w:t>- осмотр земельного участка на местности мной произведен, претензий по состоянию земельного участка не имеется.</w:t>
      </w:r>
    </w:p>
    <w:p w:rsidR="008A24E2" w:rsidRDefault="00FB2945">
      <w:pPr>
        <w:ind w:left="-567" w:firstLine="567"/>
        <w:jc w:val="both"/>
      </w:pPr>
      <w:r>
        <w:t>Настоящей заявкой также подтверждае</w:t>
      </w:r>
      <w:proofErr w:type="gramStart"/>
      <w:r>
        <w:t>м(</w:t>
      </w:r>
      <w:proofErr w:type="gramEnd"/>
      <w:r>
        <w:t>-</w:t>
      </w:r>
      <w:proofErr w:type="spellStart"/>
      <w:r>
        <w:t>ю</w:t>
      </w:r>
      <w:proofErr w:type="spellEnd"/>
      <w:r>
        <w:t xml:space="preserve">), что мы (я), нижеподписавшийся _______________________________________________________ (ФИО), в соответствии с </w:t>
      </w:r>
      <w:r>
        <w:lastRenderedPageBreak/>
        <w:t xml:space="preserve">требованиями статьи 9 Федерального закона от 27.07.2006 г. № 152-ФЗ «О персональных данных» согласен на обработку администрацией </w:t>
      </w:r>
      <w:proofErr w:type="spellStart"/>
      <w:r>
        <w:t>Ардатовского</w:t>
      </w:r>
      <w:proofErr w:type="spellEnd"/>
      <w:r>
        <w:t xml:space="preserve"> муниципального округа Нижегородской области моих персональных данных в целях осуществления действий, в том числе направленных на информационное обеспечение, предусмотренных Земельным Кодексом Российской Федерации, в связи с приобретением указанного мной земельного участка.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документа и выдавшем его органе, реквизиты доверенности, дата и место рождения, адрес проживания, семейный статус, иная информация. Я (мы) уведомле</w:t>
      </w:r>
      <w:proofErr w:type="gramStart"/>
      <w:r>
        <w:t>н(</w:t>
      </w:r>
      <w:proofErr w:type="gramEnd"/>
      <w:r>
        <w:t>-</w:t>
      </w:r>
      <w:proofErr w:type="spellStart"/>
      <w:r>
        <w:t>ы</w:t>
      </w:r>
      <w:proofErr w:type="spellEnd"/>
      <w:r>
        <w:t xml:space="preserve">), что под обработкой персональных данных подразумевается сбор, систематизация, накопление, хранение, обновление, использование, обезличивание, блокирование, уничтожение, внесение в электронную базу данных, включая списки (реестры), отчетные формы и любые другие действия с персональными данными, необходимые для реализации администрацией </w:t>
      </w:r>
      <w:proofErr w:type="spellStart"/>
      <w:r>
        <w:t>Ардатовского</w:t>
      </w:r>
      <w:proofErr w:type="spellEnd"/>
      <w:r>
        <w:t xml:space="preserve"> муниципального округа Нижегородской области и соблюдения норм законодательства о приватизации. Настоящее согласие бессрочно.</w:t>
      </w:r>
    </w:p>
    <w:p w:rsidR="008A24E2" w:rsidRDefault="008A24E2">
      <w:pPr>
        <w:ind w:left="-567"/>
        <w:jc w:val="both"/>
      </w:pPr>
    </w:p>
    <w:p w:rsidR="008A24E2" w:rsidRDefault="00FB2945">
      <w:pPr>
        <w:ind w:left="-567"/>
        <w:jc w:val="both"/>
      </w:pPr>
      <w:r>
        <w:t>Подпись Заявителя</w:t>
      </w:r>
    </w:p>
    <w:p w:rsidR="008A24E2" w:rsidRDefault="00FB2945">
      <w:pPr>
        <w:ind w:left="-567"/>
        <w:jc w:val="both"/>
      </w:pPr>
      <w:r>
        <w:t>(или его представителя):</w:t>
      </w:r>
    </w:p>
    <w:p w:rsidR="008A24E2" w:rsidRDefault="008A24E2">
      <w:pPr>
        <w:ind w:left="-567"/>
        <w:jc w:val="both"/>
      </w:pPr>
    </w:p>
    <w:p w:rsidR="008A24E2" w:rsidRDefault="00FB2945">
      <w:pPr>
        <w:ind w:left="-567"/>
        <w:jc w:val="both"/>
      </w:pPr>
      <w:r>
        <w:t>_________________________</w:t>
      </w:r>
      <w:r>
        <w:tab/>
        <w:t>____________________</w:t>
      </w:r>
      <w:r>
        <w:tab/>
      </w:r>
      <w:r>
        <w:tab/>
        <w:t>______________________</w:t>
      </w:r>
    </w:p>
    <w:p w:rsidR="008A24E2" w:rsidRDefault="00FB2945">
      <w:pPr>
        <w:ind w:left="-567"/>
        <w:jc w:val="both"/>
      </w:pPr>
      <w:r>
        <w:t xml:space="preserve">    (должность)                                  (подпись)                                            (Ф.И.О.)</w:t>
      </w:r>
    </w:p>
    <w:p w:rsidR="008A24E2" w:rsidRDefault="008A24E2">
      <w:pPr>
        <w:ind w:left="-567"/>
        <w:jc w:val="both"/>
      </w:pPr>
    </w:p>
    <w:p w:rsidR="008A24E2" w:rsidRDefault="008A24E2">
      <w:pPr>
        <w:ind w:left="-567"/>
        <w:jc w:val="both"/>
      </w:pPr>
    </w:p>
    <w:p w:rsidR="008A24E2" w:rsidRDefault="00FB2945">
      <w:pPr>
        <w:ind w:left="-567"/>
        <w:jc w:val="both"/>
      </w:pPr>
      <w:r>
        <w:t>_______________</w:t>
      </w:r>
      <w:r>
        <w:br/>
        <w:t xml:space="preserve">         (дата)</w:t>
      </w:r>
    </w:p>
    <w:sectPr w:rsidR="008A24E2" w:rsidSect="004C30FA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A24E2"/>
    <w:rsid w:val="0040352E"/>
    <w:rsid w:val="004A0D1E"/>
    <w:rsid w:val="004C30FA"/>
    <w:rsid w:val="005D4E62"/>
    <w:rsid w:val="0069387B"/>
    <w:rsid w:val="007A7291"/>
    <w:rsid w:val="008A24E2"/>
    <w:rsid w:val="0096646B"/>
    <w:rsid w:val="00C74383"/>
    <w:rsid w:val="00D701C2"/>
    <w:rsid w:val="00E07B83"/>
    <w:rsid w:val="00F26249"/>
    <w:rsid w:val="00F47028"/>
    <w:rsid w:val="00F6248B"/>
    <w:rsid w:val="00F8206D"/>
    <w:rsid w:val="00FB2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C30FA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4C30FA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4C30F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4C30FA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4C30F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4C30FA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C30FA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4C30F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C30F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C30F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C30FA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4C30F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C30F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C30F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C30FA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4C30FA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  <w:rsid w:val="004C30FA"/>
  </w:style>
  <w:style w:type="character" w:customStyle="1" w:styleId="13">
    <w:name w:val="Основной шрифт абзаца1"/>
    <w:link w:val="12"/>
    <w:rsid w:val="004C30FA"/>
  </w:style>
  <w:style w:type="paragraph" w:styleId="31">
    <w:name w:val="toc 3"/>
    <w:next w:val="a"/>
    <w:link w:val="32"/>
    <w:uiPriority w:val="39"/>
    <w:rsid w:val="004C30F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C30FA"/>
    <w:rPr>
      <w:rFonts w:ascii="XO Thames" w:hAnsi="XO Thames"/>
      <w:sz w:val="28"/>
    </w:rPr>
  </w:style>
  <w:style w:type="paragraph" w:customStyle="1" w:styleId="14">
    <w:name w:val="Гиперссылка1"/>
    <w:link w:val="15"/>
    <w:rsid w:val="004C30FA"/>
    <w:rPr>
      <w:color w:val="0000FF"/>
      <w:u w:val="single"/>
    </w:rPr>
  </w:style>
  <w:style w:type="character" w:customStyle="1" w:styleId="15">
    <w:name w:val="Гиперссылка1"/>
    <w:link w:val="14"/>
    <w:rsid w:val="004C30FA"/>
    <w:rPr>
      <w:color w:val="0000FF"/>
      <w:u w:val="single"/>
    </w:rPr>
  </w:style>
  <w:style w:type="character" w:customStyle="1" w:styleId="50">
    <w:name w:val="Заголовок 5 Знак"/>
    <w:link w:val="5"/>
    <w:rsid w:val="004C30FA"/>
    <w:rPr>
      <w:rFonts w:ascii="XO Thames" w:hAnsi="XO Thames"/>
      <w:b/>
    </w:rPr>
  </w:style>
  <w:style w:type="paragraph" w:customStyle="1" w:styleId="16">
    <w:name w:val="Обычный1"/>
    <w:link w:val="17"/>
    <w:rsid w:val="004C30FA"/>
    <w:rPr>
      <w:rFonts w:ascii="Times New Roman" w:hAnsi="Times New Roman"/>
      <w:sz w:val="24"/>
    </w:rPr>
  </w:style>
  <w:style w:type="character" w:customStyle="1" w:styleId="17">
    <w:name w:val="Обычный1"/>
    <w:link w:val="16"/>
    <w:rsid w:val="004C30FA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sid w:val="004C30FA"/>
    <w:rPr>
      <w:rFonts w:ascii="XO Thames" w:hAnsi="XO Thames"/>
      <w:b/>
      <w:sz w:val="32"/>
    </w:rPr>
  </w:style>
  <w:style w:type="paragraph" w:customStyle="1" w:styleId="23">
    <w:name w:val="Основной шрифт абзаца2"/>
    <w:rsid w:val="004C30FA"/>
  </w:style>
  <w:style w:type="paragraph" w:customStyle="1" w:styleId="24">
    <w:name w:val="Гиперссылка2"/>
    <w:link w:val="a3"/>
    <w:rsid w:val="004C30FA"/>
    <w:rPr>
      <w:color w:val="0000FF"/>
      <w:u w:val="single"/>
    </w:rPr>
  </w:style>
  <w:style w:type="character" w:styleId="a3">
    <w:name w:val="Hyperlink"/>
    <w:link w:val="24"/>
    <w:rsid w:val="004C30FA"/>
    <w:rPr>
      <w:color w:val="0000FF"/>
      <w:u w:val="single"/>
    </w:rPr>
  </w:style>
  <w:style w:type="paragraph" w:customStyle="1" w:styleId="Footnote">
    <w:name w:val="Footnote"/>
    <w:link w:val="Footnote0"/>
    <w:rsid w:val="004C30FA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4C30FA"/>
    <w:rPr>
      <w:rFonts w:ascii="XO Thames" w:hAnsi="XO Thames"/>
    </w:rPr>
  </w:style>
  <w:style w:type="paragraph" w:styleId="18">
    <w:name w:val="toc 1"/>
    <w:next w:val="a"/>
    <w:link w:val="19"/>
    <w:uiPriority w:val="39"/>
    <w:rsid w:val="004C30FA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4C30F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C30FA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4C30FA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4C30F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C30FA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4C30F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C30FA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4C30F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C30FA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4C30FA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4C30FA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4C30F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4C30F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4C30FA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4C30FA"/>
    <w:rPr>
      <w:rFonts w:ascii="XO Thames" w:hAnsi="XO Thames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Громова</cp:lastModifiedBy>
  <cp:revision>8</cp:revision>
  <dcterms:created xsi:type="dcterms:W3CDTF">2024-08-29T18:08:00Z</dcterms:created>
  <dcterms:modified xsi:type="dcterms:W3CDTF">2025-07-09T18:22:00Z</dcterms:modified>
</cp:coreProperties>
</file>